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8" w:rsidRPr="00A37D2E" w:rsidRDefault="000F6AA8" w:rsidP="000F6AA8">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A37D2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75353805" r:id="rId9"/>
        </w:object>
      </w:r>
    </w:p>
    <w:tbl>
      <w:tblPr>
        <w:tblW w:w="9000" w:type="dxa"/>
        <w:tblInd w:w="108" w:type="dxa"/>
        <w:tblLayout w:type="fixed"/>
        <w:tblLook w:val="0000"/>
      </w:tblPr>
      <w:tblGrid>
        <w:gridCol w:w="9000"/>
      </w:tblGrid>
      <w:tr w:rsidR="000F6AA8" w:rsidRPr="00A37D2E" w:rsidTr="003A117E">
        <w:trPr>
          <w:trHeight w:val="1550"/>
        </w:trPr>
        <w:tc>
          <w:tcPr>
            <w:tcW w:w="9000" w:type="dxa"/>
            <w:tcBorders>
              <w:top w:val="nil"/>
              <w:left w:val="nil"/>
              <w:bottom w:val="thinThickSmallGap" w:sz="24" w:space="0" w:color="auto"/>
              <w:right w:val="nil"/>
            </w:tcBorders>
          </w:tcPr>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A37D2E">
              <w:rPr>
                <w:rFonts w:ascii="Times New Roman" w:eastAsia="Times New Roman" w:hAnsi="Times New Roman" w:cs="Times New Roman"/>
                <w:b/>
                <w:bCs/>
                <w:sz w:val="26"/>
                <w:szCs w:val="20"/>
                <w:lang w:eastAsia="ru-RU"/>
              </w:rPr>
              <w:t>У К Р А Ї Н А</w:t>
            </w:r>
          </w:p>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A37D2E">
              <w:rPr>
                <w:rFonts w:ascii="Times New Roman" w:eastAsia="Times New Roman" w:hAnsi="Times New Roman" w:cs="Times New Roman"/>
                <w:b/>
                <w:bCs/>
                <w:spacing w:val="40"/>
                <w:sz w:val="26"/>
                <w:szCs w:val="20"/>
                <w:lang w:eastAsia="ru-RU"/>
              </w:rPr>
              <w:t>МИКОЛАЇВСЬКА ОБЛАСТЬ</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 xml:space="preserve">Южноукраїнський міський голова  </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Р О З П О Р Я Д Ж Е Н Н Я</w:t>
            </w:r>
          </w:p>
          <w:p w:rsidR="000F6AA8" w:rsidRPr="00A37D2E" w:rsidRDefault="000F6AA8" w:rsidP="003A117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A37D2E" w:rsidRPr="004D64A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від  « _</w:t>
      </w:r>
      <w:r w:rsidR="00B1142C">
        <w:rPr>
          <w:rFonts w:ascii="Times New Roman" w:eastAsia="Times New Roman" w:hAnsi="Times New Roman" w:cs="Times New Roman"/>
          <w:sz w:val="24"/>
          <w:szCs w:val="24"/>
          <w:u w:val="single"/>
          <w:lang w:eastAsia="ru-RU"/>
        </w:rPr>
        <w:t>20</w:t>
      </w:r>
      <w:r w:rsidRPr="004D64A9">
        <w:rPr>
          <w:rFonts w:ascii="Times New Roman" w:eastAsia="Times New Roman" w:hAnsi="Times New Roman" w:cs="Times New Roman"/>
          <w:sz w:val="24"/>
          <w:szCs w:val="24"/>
          <w:lang w:eastAsia="ru-RU"/>
        </w:rPr>
        <w:t>__ »    _</w:t>
      </w:r>
      <w:r w:rsidR="00B1142C">
        <w:rPr>
          <w:rFonts w:ascii="Times New Roman" w:eastAsia="Times New Roman" w:hAnsi="Times New Roman" w:cs="Times New Roman"/>
          <w:sz w:val="24"/>
          <w:szCs w:val="24"/>
          <w:u w:val="single"/>
          <w:lang w:eastAsia="ru-RU"/>
        </w:rPr>
        <w:t>12</w:t>
      </w:r>
      <w:r w:rsidRPr="004D64A9">
        <w:rPr>
          <w:rFonts w:ascii="Times New Roman" w:eastAsia="Times New Roman" w:hAnsi="Times New Roman" w:cs="Times New Roman"/>
          <w:sz w:val="24"/>
          <w:szCs w:val="24"/>
          <w:lang w:eastAsia="ru-RU"/>
        </w:rPr>
        <w:t>__</w:t>
      </w:r>
      <w:r w:rsidR="00A37D2E" w:rsidRPr="004D64A9">
        <w:rPr>
          <w:rFonts w:ascii="Times New Roman" w:eastAsia="Times New Roman" w:hAnsi="Times New Roman" w:cs="Times New Roman"/>
          <w:sz w:val="24"/>
          <w:szCs w:val="24"/>
          <w:lang w:eastAsia="ru-RU"/>
        </w:rPr>
        <w:t xml:space="preserve">  2017   №  _</w:t>
      </w:r>
      <w:r w:rsidR="00B1142C">
        <w:rPr>
          <w:rFonts w:ascii="Times New Roman" w:eastAsia="Times New Roman" w:hAnsi="Times New Roman" w:cs="Times New Roman"/>
          <w:sz w:val="24"/>
          <w:szCs w:val="24"/>
          <w:u w:val="single"/>
          <w:lang w:eastAsia="ru-RU"/>
        </w:rPr>
        <w:t>260-р</w:t>
      </w:r>
      <w:r w:rsidR="00925429">
        <w:rPr>
          <w:rFonts w:ascii="Times New Roman" w:eastAsia="Times New Roman" w:hAnsi="Times New Roman" w:cs="Times New Roman"/>
          <w:sz w:val="24"/>
          <w:szCs w:val="24"/>
          <w:lang w:eastAsia="ru-RU"/>
        </w:rPr>
        <w:t>_</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D80A51" w:rsidTr="00617EE5">
        <w:tc>
          <w:tcPr>
            <w:tcW w:w="5529" w:type="dxa"/>
          </w:tcPr>
          <w:p w:rsidR="00D80A51" w:rsidRDefault="00D80A51" w:rsidP="00617EE5">
            <w:pPr>
              <w:tabs>
                <w:tab w:val="left" w:pos="4140"/>
                <w:tab w:val="left" w:pos="4860"/>
              </w:tab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D80A51">
              <w:rPr>
                <w:rFonts w:ascii="Times New Roman" w:eastAsia="Times New Roman" w:hAnsi="Times New Roman" w:cs="Times New Roman"/>
                <w:sz w:val="24"/>
                <w:szCs w:val="24"/>
                <w:lang w:eastAsia="ru-RU"/>
              </w:rPr>
              <w:t xml:space="preserve">Про зупинення рішення </w:t>
            </w:r>
            <w:r>
              <w:rPr>
                <w:rFonts w:ascii="Times New Roman" w:eastAsia="Times New Roman" w:hAnsi="Times New Roman" w:cs="Times New Roman"/>
                <w:sz w:val="24"/>
                <w:szCs w:val="24"/>
                <w:lang w:eastAsia="ru-RU"/>
              </w:rPr>
              <w:t>30</w:t>
            </w:r>
            <w:r w:rsidRPr="00D80A51">
              <w:rPr>
                <w:rFonts w:ascii="Times New Roman" w:eastAsia="Times New Roman" w:hAnsi="Times New Roman" w:cs="Times New Roman"/>
                <w:sz w:val="24"/>
                <w:szCs w:val="24"/>
                <w:lang w:eastAsia="ru-RU"/>
              </w:rPr>
              <w:t xml:space="preserve"> сесії </w:t>
            </w:r>
            <w:r w:rsidRPr="004D64A9">
              <w:rPr>
                <w:rFonts w:ascii="Times New Roman" w:eastAsia="Times New Roman" w:hAnsi="Times New Roman" w:cs="Times New Roman"/>
                <w:sz w:val="24"/>
                <w:szCs w:val="24"/>
                <w:lang w:eastAsia="ru-RU"/>
              </w:rPr>
              <w:t>Южноукраїнської міської   ради  VII  скликання</w:t>
            </w:r>
            <w:r>
              <w:rPr>
                <w:rFonts w:ascii="Times New Roman" w:eastAsia="Times New Roman" w:hAnsi="Times New Roman" w:cs="Times New Roman"/>
                <w:sz w:val="24"/>
                <w:szCs w:val="24"/>
                <w:lang w:eastAsia="ru-RU"/>
              </w:rPr>
              <w:t xml:space="preserve"> від 14.12.2017 «</w:t>
            </w:r>
            <w:r w:rsidR="002B1E6E" w:rsidRPr="002B1E6E">
              <w:rPr>
                <w:rFonts w:ascii="Times New Roman" w:eastAsia="Times New Roman" w:hAnsi="Times New Roman" w:cs="Times New Roman"/>
                <w:sz w:val="24"/>
                <w:szCs w:val="24"/>
                <w:lang w:eastAsia="ru-RU"/>
              </w:rPr>
              <w:t>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r>
              <w:rPr>
                <w:rFonts w:ascii="Times New Roman" w:eastAsia="Times New Roman" w:hAnsi="Times New Roman" w:cs="Times New Roman"/>
                <w:sz w:val="24"/>
                <w:szCs w:val="24"/>
                <w:lang w:eastAsia="ru-RU"/>
              </w:rPr>
              <w:t>»</w:t>
            </w:r>
            <w:r w:rsidRPr="00D80A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bl>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D80A51"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Керуючись  ст.</w:t>
      </w:r>
      <w:r w:rsidR="00A37D2E" w:rsidRPr="004D64A9">
        <w:rPr>
          <w:rFonts w:ascii="Times New Roman" w:eastAsia="Times New Roman" w:hAnsi="Times New Roman" w:cs="Times New Roman"/>
          <w:sz w:val="24"/>
          <w:szCs w:val="24"/>
          <w:lang w:eastAsia="ru-RU"/>
        </w:rPr>
        <w:t xml:space="preserve"> ст.42</w:t>
      </w:r>
      <w:r>
        <w:rPr>
          <w:rFonts w:ascii="Times New Roman" w:eastAsia="Times New Roman" w:hAnsi="Times New Roman" w:cs="Times New Roman"/>
          <w:sz w:val="24"/>
          <w:szCs w:val="24"/>
          <w:lang w:eastAsia="ru-RU"/>
        </w:rPr>
        <w:t>,59</w:t>
      </w:r>
      <w:r w:rsidR="00A37D2E" w:rsidRPr="004D64A9">
        <w:rPr>
          <w:rFonts w:ascii="Times New Roman" w:eastAsia="Times New Roman" w:hAnsi="Times New Roman" w:cs="Times New Roman"/>
          <w:sz w:val="24"/>
          <w:szCs w:val="24"/>
          <w:lang w:eastAsia="ru-RU"/>
        </w:rPr>
        <w:t xml:space="preserve">  Закону  України  «Про місцеве  самоврядування </w:t>
      </w:r>
      <w:r w:rsidR="00CF0DE0">
        <w:rPr>
          <w:rFonts w:ascii="Times New Roman" w:eastAsia="Times New Roman" w:hAnsi="Times New Roman" w:cs="Times New Roman"/>
          <w:sz w:val="24"/>
          <w:szCs w:val="24"/>
          <w:lang w:eastAsia="ru-RU"/>
        </w:rPr>
        <w:t xml:space="preserve"> в Україні», відповідно до </w:t>
      </w:r>
      <w:r>
        <w:rPr>
          <w:rFonts w:ascii="Times New Roman" w:eastAsia="Times New Roman" w:hAnsi="Times New Roman" w:cs="Times New Roman"/>
          <w:sz w:val="24"/>
          <w:szCs w:val="24"/>
          <w:lang w:eastAsia="ru-RU"/>
        </w:rPr>
        <w:t>ст.</w:t>
      </w:r>
      <w:r w:rsidR="00CF0DE0">
        <w:rPr>
          <w:rFonts w:ascii="Times New Roman" w:eastAsia="Times New Roman" w:hAnsi="Times New Roman" w:cs="Times New Roman"/>
          <w:sz w:val="24"/>
          <w:szCs w:val="24"/>
          <w:lang w:eastAsia="ru-RU"/>
        </w:rPr>
        <w:t>ст.20</w:t>
      </w:r>
      <w:r>
        <w:rPr>
          <w:rFonts w:ascii="Times New Roman" w:eastAsia="Times New Roman" w:hAnsi="Times New Roman" w:cs="Times New Roman"/>
          <w:sz w:val="24"/>
          <w:szCs w:val="24"/>
          <w:lang w:eastAsia="ru-RU"/>
        </w:rPr>
        <w:t>,34</w:t>
      </w:r>
      <w:r w:rsidR="00A37D2E" w:rsidRPr="004D64A9">
        <w:rPr>
          <w:rFonts w:ascii="Times New Roman" w:eastAsia="Times New Roman" w:hAnsi="Times New Roman" w:cs="Times New Roman"/>
          <w:sz w:val="24"/>
          <w:szCs w:val="24"/>
          <w:lang w:eastAsia="ru-RU"/>
        </w:rPr>
        <w:t xml:space="preserve"> Регламенту Южноукраїнської  міської ради VII скликання в новій редакції</w:t>
      </w:r>
      <w:r w:rsidR="00A86EA0">
        <w:rPr>
          <w:rFonts w:ascii="Times New Roman" w:eastAsia="Times New Roman" w:hAnsi="Times New Roman" w:cs="Times New Roman"/>
          <w:sz w:val="24"/>
          <w:szCs w:val="24"/>
          <w:lang w:eastAsia="ru-RU"/>
        </w:rPr>
        <w:t>, враховуючи правовий висновок  начальника відділу правової роботи апарату Южноукраїнської міської ради та її виконавчого комітету Миськіва С.О від 19</w:t>
      </w:r>
      <w:r w:rsidR="00641C0A">
        <w:rPr>
          <w:rFonts w:ascii="Times New Roman" w:eastAsia="Times New Roman" w:hAnsi="Times New Roman" w:cs="Times New Roman"/>
          <w:sz w:val="24"/>
          <w:szCs w:val="24"/>
          <w:lang w:eastAsia="ru-RU"/>
        </w:rPr>
        <w:t>.</w:t>
      </w:r>
      <w:r w:rsidR="00A86EA0">
        <w:rPr>
          <w:rFonts w:ascii="Times New Roman" w:eastAsia="Times New Roman" w:hAnsi="Times New Roman" w:cs="Times New Roman"/>
          <w:sz w:val="24"/>
          <w:szCs w:val="24"/>
          <w:lang w:eastAsia="ru-RU"/>
        </w:rPr>
        <w:t>12.2017 (додається)</w:t>
      </w:r>
      <w:r w:rsidR="00A37D2E" w:rsidRPr="004D64A9">
        <w:rPr>
          <w:rFonts w:ascii="Times New Roman" w:eastAsia="Times New Roman" w:hAnsi="Times New Roman" w:cs="Times New Roman"/>
          <w:sz w:val="24"/>
          <w:szCs w:val="24"/>
          <w:lang w:eastAsia="ru-RU"/>
        </w:rPr>
        <w:t>:</w:t>
      </w:r>
    </w:p>
    <w:p w:rsidR="00A37D2E"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D80A51" w:rsidRPr="004D64A9" w:rsidRDefault="00D80A51" w:rsidP="00D80A51">
      <w:pPr>
        <w:tabs>
          <w:tab w:val="left" w:pos="4140"/>
          <w:tab w:val="left" w:pos="48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D80A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80A51">
        <w:rPr>
          <w:rFonts w:ascii="Times New Roman" w:eastAsia="Times New Roman" w:hAnsi="Times New Roman" w:cs="Times New Roman"/>
          <w:sz w:val="24"/>
          <w:szCs w:val="24"/>
          <w:lang w:eastAsia="ru-RU"/>
        </w:rPr>
        <w:t xml:space="preserve">Зупинити рішення </w:t>
      </w:r>
      <w:r>
        <w:rPr>
          <w:rFonts w:ascii="Times New Roman" w:eastAsia="Times New Roman" w:hAnsi="Times New Roman" w:cs="Times New Roman"/>
          <w:sz w:val="24"/>
          <w:szCs w:val="24"/>
          <w:lang w:eastAsia="ru-RU"/>
        </w:rPr>
        <w:t>30</w:t>
      </w:r>
      <w:r w:rsidRPr="00D80A51">
        <w:rPr>
          <w:rFonts w:ascii="Times New Roman" w:eastAsia="Times New Roman" w:hAnsi="Times New Roman" w:cs="Times New Roman"/>
          <w:sz w:val="24"/>
          <w:szCs w:val="24"/>
          <w:lang w:eastAsia="ru-RU"/>
        </w:rPr>
        <w:t xml:space="preserve"> сесії</w:t>
      </w:r>
      <w:r>
        <w:rPr>
          <w:rFonts w:ascii="Times New Roman" w:eastAsia="Times New Roman" w:hAnsi="Times New Roman" w:cs="Times New Roman"/>
          <w:sz w:val="24"/>
          <w:szCs w:val="24"/>
          <w:lang w:eastAsia="ru-RU"/>
        </w:rPr>
        <w:t xml:space="preserve"> </w:t>
      </w:r>
      <w:r w:rsidRPr="004D64A9">
        <w:rPr>
          <w:rFonts w:ascii="Times New Roman" w:eastAsia="Times New Roman" w:hAnsi="Times New Roman" w:cs="Times New Roman"/>
          <w:sz w:val="24"/>
          <w:szCs w:val="24"/>
          <w:lang w:eastAsia="ru-RU"/>
        </w:rPr>
        <w:t>Южноукраїнської міської   ради  VII  скликання</w:t>
      </w:r>
      <w:r>
        <w:rPr>
          <w:rFonts w:ascii="Times New Roman" w:eastAsia="Times New Roman" w:hAnsi="Times New Roman" w:cs="Times New Roman"/>
          <w:sz w:val="24"/>
          <w:szCs w:val="24"/>
          <w:lang w:eastAsia="ru-RU"/>
        </w:rPr>
        <w:t xml:space="preserve">                від 14.12.2017 «</w:t>
      </w:r>
      <w:r w:rsidR="002B1E6E" w:rsidRPr="002B1E6E">
        <w:rPr>
          <w:rFonts w:ascii="Times New Roman" w:eastAsia="Times New Roman" w:hAnsi="Times New Roman" w:cs="Times New Roman"/>
          <w:sz w:val="24"/>
          <w:szCs w:val="24"/>
          <w:lang w:eastAsia="ru-RU"/>
        </w:rPr>
        <w:t>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r>
        <w:rPr>
          <w:rFonts w:ascii="Times New Roman" w:eastAsia="Times New Roman" w:hAnsi="Times New Roman" w:cs="Times New Roman"/>
          <w:sz w:val="24"/>
          <w:szCs w:val="24"/>
          <w:lang w:eastAsia="ru-RU"/>
        </w:rPr>
        <w:t xml:space="preserve">» та внести на повторний розгляд сесії Южноукраїнської міської ради </w:t>
      </w:r>
      <w:r w:rsidR="00641C0A">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з зауваженнями (додається). </w:t>
      </w:r>
    </w:p>
    <w:p w:rsidR="00D80A51" w:rsidRPr="00D80A51" w:rsidRDefault="00D80A51"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Default="00D80A51"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F5666">
        <w:rPr>
          <w:rFonts w:ascii="Times New Roman" w:eastAsia="Times New Roman" w:hAnsi="Times New Roman" w:cs="Times New Roman"/>
          <w:sz w:val="24"/>
          <w:szCs w:val="24"/>
          <w:lang w:eastAsia="ru-RU"/>
        </w:rPr>
        <w:t>Скликати  позапланову  32</w:t>
      </w:r>
      <w:r w:rsidR="00A37D2E" w:rsidRPr="004D64A9">
        <w:rPr>
          <w:rFonts w:ascii="Times New Roman" w:eastAsia="Times New Roman" w:hAnsi="Times New Roman" w:cs="Times New Roman"/>
          <w:sz w:val="24"/>
          <w:szCs w:val="24"/>
          <w:lang w:eastAsia="ru-RU"/>
        </w:rPr>
        <w:t xml:space="preserve">  сесію  Южноукраїнської  м</w:t>
      </w:r>
      <w:r w:rsidR="00CF0DE0">
        <w:rPr>
          <w:rFonts w:ascii="Times New Roman" w:eastAsia="Times New Roman" w:hAnsi="Times New Roman" w:cs="Times New Roman"/>
          <w:sz w:val="24"/>
          <w:szCs w:val="24"/>
          <w:lang w:eastAsia="ru-RU"/>
        </w:rPr>
        <w:t>іської  рад</w:t>
      </w:r>
      <w:r w:rsidR="007F5666">
        <w:rPr>
          <w:rFonts w:ascii="Times New Roman" w:eastAsia="Times New Roman" w:hAnsi="Times New Roman" w:cs="Times New Roman"/>
          <w:sz w:val="24"/>
          <w:szCs w:val="24"/>
          <w:lang w:eastAsia="ru-RU"/>
        </w:rPr>
        <w:t>и  VII  скликання  26</w:t>
      </w:r>
      <w:r w:rsidR="00A37D2E" w:rsidRPr="004D64A9">
        <w:rPr>
          <w:rFonts w:ascii="Times New Roman" w:eastAsia="Times New Roman" w:hAnsi="Times New Roman" w:cs="Times New Roman"/>
          <w:sz w:val="24"/>
          <w:szCs w:val="24"/>
          <w:lang w:eastAsia="ru-RU"/>
        </w:rPr>
        <w:t>.</w:t>
      </w:r>
      <w:r w:rsidR="00965CFD">
        <w:rPr>
          <w:rFonts w:ascii="Times New Roman" w:eastAsia="Times New Roman" w:hAnsi="Times New Roman" w:cs="Times New Roman"/>
          <w:color w:val="000000"/>
          <w:sz w:val="24"/>
          <w:szCs w:val="24"/>
          <w:lang w:eastAsia="ru-RU"/>
        </w:rPr>
        <w:t>12</w:t>
      </w:r>
      <w:r w:rsidR="00A37D2E" w:rsidRPr="004D64A9">
        <w:rPr>
          <w:rFonts w:ascii="Times New Roman" w:eastAsia="Times New Roman" w:hAnsi="Times New Roman" w:cs="Times New Roman"/>
          <w:color w:val="000000"/>
          <w:sz w:val="24"/>
          <w:szCs w:val="24"/>
          <w:lang w:eastAsia="ru-RU"/>
        </w:rPr>
        <w:t>.2017 о</w:t>
      </w:r>
      <w:r w:rsidR="00A37D2E" w:rsidRPr="004D64A9">
        <w:rPr>
          <w:rFonts w:ascii="Times New Roman" w:eastAsia="Times New Roman" w:hAnsi="Times New Roman" w:cs="Times New Roman"/>
          <w:color w:val="FF0000"/>
          <w:sz w:val="24"/>
          <w:szCs w:val="24"/>
          <w:lang w:eastAsia="ru-RU"/>
        </w:rPr>
        <w:t xml:space="preserve"> </w:t>
      </w:r>
      <w:r w:rsidR="00A37D2E" w:rsidRPr="004D64A9">
        <w:rPr>
          <w:rFonts w:ascii="Times New Roman" w:eastAsia="Times New Roman" w:hAnsi="Times New Roman" w:cs="Times New Roman"/>
          <w:sz w:val="24"/>
          <w:szCs w:val="24"/>
          <w:lang w:eastAsia="ru-RU"/>
        </w:rPr>
        <w:t>10.00 у великій залі засідань виконавчого коміте</w:t>
      </w:r>
      <w:r w:rsidR="007F5666">
        <w:rPr>
          <w:rFonts w:ascii="Times New Roman" w:eastAsia="Times New Roman" w:hAnsi="Times New Roman" w:cs="Times New Roman"/>
          <w:sz w:val="24"/>
          <w:szCs w:val="24"/>
          <w:lang w:eastAsia="ru-RU"/>
        </w:rPr>
        <w:t>ту Южноукраїнської міської ради.</w:t>
      </w:r>
    </w:p>
    <w:p w:rsidR="00CF0DE0" w:rsidRDefault="007F5666"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F56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Повторно розглянути </w:t>
      </w:r>
      <w:r w:rsidRPr="00D80A51">
        <w:rPr>
          <w:rFonts w:ascii="Times New Roman" w:eastAsia="Times New Roman" w:hAnsi="Times New Roman" w:cs="Times New Roman"/>
          <w:sz w:val="24"/>
          <w:szCs w:val="24"/>
          <w:lang w:eastAsia="ru-RU"/>
        </w:rPr>
        <w:t xml:space="preserve"> рішення </w:t>
      </w:r>
      <w:r>
        <w:rPr>
          <w:rFonts w:ascii="Times New Roman" w:eastAsia="Times New Roman" w:hAnsi="Times New Roman" w:cs="Times New Roman"/>
          <w:sz w:val="24"/>
          <w:szCs w:val="24"/>
          <w:lang w:eastAsia="ru-RU"/>
        </w:rPr>
        <w:t>30</w:t>
      </w:r>
      <w:r w:rsidRPr="00D80A51">
        <w:rPr>
          <w:rFonts w:ascii="Times New Roman" w:eastAsia="Times New Roman" w:hAnsi="Times New Roman" w:cs="Times New Roman"/>
          <w:sz w:val="24"/>
          <w:szCs w:val="24"/>
          <w:lang w:eastAsia="ru-RU"/>
        </w:rPr>
        <w:t xml:space="preserve"> сесії</w:t>
      </w:r>
      <w:r>
        <w:rPr>
          <w:rFonts w:ascii="Times New Roman" w:eastAsia="Times New Roman" w:hAnsi="Times New Roman" w:cs="Times New Roman"/>
          <w:sz w:val="24"/>
          <w:szCs w:val="24"/>
          <w:lang w:eastAsia="ru-RU"/>
        </w:rPr>
        <w:t xml:space="preserve"> </w:t>
      </w:r>
      <w:r w:rsidRPr="004D64A9">
        <w:rPr>
          <w:rFonts w:ascii="Times New Roman" w:eastAsia="Times New Roman" w:hAnsi="Times New Roman" w:cs="Times New Roman"/>
          <w:sz w:val="24"/>
          <w:szCs w:val="24"/>
          <w:lang w:eastAsia="ru-RU"/>
        </w:rPr>
        <w:t>Южноукраїнської міської   ради  VII  скликання</w:t>
      </w:r>
      <w:r>
        <w:rPr>
          <w:rFonts w:ascii="Times New Roman" w:eastAsia="Times New Roman" w:hAnsi="Times New Roman" w:cs="Times New Roman"/>
          <w:sz w:val="24"/>
          <w:szCs w:val="24"/>
          <w:lang w:eastAsia="ru-RU"/>
        </w:rPr>
        <w:t xml:space="preserve">  від 14.12.2017 «</w:t>
      </w:r>
      <w:r w:rsidR="002B1E6E" w:rsidRPr="002B1E6E">
        <w:rPr>
          <w:rFonts w:ascii="Times New Roman" w:eastAsia="Times New Roman" w:hAnsi="Times New Roman" w:cs="Times New Roman"/>
          <w:sz w:val="24"/>
          <w:szCs w:val="24"/>
          <w:lang w:eastAsia="ru-RU"/>
        </w:rPr>
        <w:t>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r>
        <w:rPr>
          <w:rFonts w:ascii="Times New Roman" w:eastAsia="Times New Roman" w:hAnsi="Times New Roman" w:cs="Times New Roman"/>
          <w:sz w:val="24"/>
          <w:szCs w:val="24"/>
          <w:lang w:eastAsia="ru-RU"/>
        </w:rPr>
        <w:t xml:space="preserve">» </w:t>
      </w:r>
      <w:r w:rsidR="00641C0A">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з зауваженнями</w:t>
      </w:r>
      <w:r w:rsidR="00617EE5">
        <w:rPr>
          <w:rFonts w:ascii="Times New Roman" w:eastAsia="Times New Roman" w:hAnsi="Times New Roman" w:cs="Times New Roman"/>
          <w:sz w:val="24"/>
          <w:szCs w:val="24"/>
          <w:lang w:eastAsia="ru-RU"/>
        </w:rPr>
        <w:t>.</w:t>
      </w:r>
    </w:p>
    <w:p w:rsidR="00617EE5" w:rsidRDefault="00617EE5"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617EE5" w:rsidRDefault="00617EE5" w:rsidP="00617EE5">
      <w:pPr>
        <w:tabs>
          <w:tab w:val="left" w:pos="4140"/>
          <w:tab w:val="left" w:pos="510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виконанням  цього розпорядження залишаю за собою.</w:t>
      </w:r>
    </w:p>
    <w:p w:rsidR="00617EE5" w:rsidRDefault="00617EE5"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C2B77" w:rsidRPr="004D64A9" w:rsidRDefault="00AC2B77" w:rsidP="00AC2B77">
      <w:pPr>
        <w:ind w:firstLine="851"/>
        <w:rPr>
          <w:rFonts w:ascii="Times New Roman" w:eastAsia="Times New Roman" w:hAnsi="Times New Roman" w:cs="Times New Roman"/>
          <w:sz w:val="24"/>
          <w:szCs w:val="24"/>
          <w:lang w:val="ru-RU" w:eastAsia="ru-RU"/>
        </w:rPr>
      </w:pPr>
      <w:r w:rsidRPr="004D64A9">
        <w:rPr>
          <w:rFonts w:ascii="Times New Roman" w:eastAsia="Times New Roman" w:hAnsi="Times New Roman" w:cs="Times New Roman"/>
          <w:sz w:val="24"/>
          <w:szCs w:val="24"/>
          <w:lang w:eastAsia="ru-RU"/>
        </w:rPr>
        <w:t>Міський голова</w:t>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t>В.К. Пароконний</w:t>
      </w:r>
    </w:p>
    <w:p w:rsidR="00603C77" w:rsidRPr="00603C77" w:rsidRDefault="00603C77" w:rsidP="00603C77">
      <w:pPr>
        <w:tabs>
          <w:tab w:val="left" w:pos="0"/>
        </w:tabs>
        <w:spacing w:after="0"/>
        <w:ind w:right="-1"/>
        <w:jc w:val="center"/>
        <w:rPr>
          <w:rFonts w:ascii="Times New Roman" w:hAnsi="Times New Roman" w:cs="Times New Roman"/>
          <w:b/>
          <w:sz w:val="24"/>
          <w:szCs w:val="24"/>
        </w:rPr>
      </w:pPr>
      <w:r w:rsidRPr="00603C77">
        <w:rPr>
          <w:rFonts w:ascii="Times New Roman" w:hAnsi="Times New Roman" w:cs="Times New Roman"/>
          <w:b/>
          <w:sz w:val="24"/>
          <w:szCs w:val="24"/>
        </w:rPr>
        <w:lastRenderedPageBreak/>
        <w:t>ОБГРУНТУВАННЯ ЗАУВАЖЕНЬ</w:t>
      </w:r>
    </w:p>
    <w:p w:rsidR="00603C77" w:rsidRPr="00603C77" w:rsidRDefault="00603C77" w:rsidP="00603C77">
      <w:pPr>
        <w:tabs>
          <w:tab w:val="left" w:pos="0"/>
        </w:tabs>
        <w:spacing w:after="0"/>
        <w:ind w:right="-1"/>
        <w:jc w:val="center"/>
        <w:rPr>
          <w:rFonts w:ascii="Times New Roman" w:hAnsi="Times New Roman" w:cs="Times New Roman"/>
          <w:sz w:val="24"/>
          <w:szCs w:val="24"/>
        </w:rPr>
      </w:pPr>
      <w:r w:rsidRPr="00603C77">
        <w:rPr>
          <w:rFonts w:ascii="Times New Roman" w:hAnsi="Times New Roman" w:cs="Times New Roman"/>
          <w:sz w:val="24"/>
          <w:szCs w:val="24"/>
        </w:rPr>
        <w:t>до проекту рішення Южноукраїнської міської ради від 14.12.2017 року «Про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r w:rsidR="00E11E53">
        <w:rPr>
          <w:rFonts w:ascii="Times New Roman" w:hAnsi="Times New Roman" w:cs="Times New Roman"/>
          <w:sz w:val="24"/>
          <w:szCs w:val="24"/>
        </w:rPr>
        <w:t>»</w:t>
      </w:r>
    </w:p>
    <w:p w:rsidR="00603C77" w:rsidRPr="00603C77" w:rsidRDefault="00603C77" w:rsidP="00603C77">
      <w:pPr>
        <w:pStyle w:val="ad"/>
        <w:jc w:val="center"/>
        <w:rPr>
          <w:rFonts w:ascii="Times New Roman" w:hAnsi="Times New Roman" w:cs="Times New Roman"/>
          <w:sz w:val="24"/>
          <w:szCs w:val="24"/>
          <w:lang w:val="uk-UA"/>
        </w:rPr>
      </w:pPr>
      <w:r w:rsidRPr="00603C77">
        <w:rPr>
          <w:rFonts w:ascii="Times New Roman" w:hAnsi="Times New Roman" w:cs="Times New Roman"/>
          <w:sz w:val="24"/>
          <w:szCs w:val="24"/>
          <w:lang w:val="uk-UA"/>
        </w:rPr>
        <w:t xml:space="preserve"> </w:t>
      </w:r>
    </w:p>
    <w:p w:rsidR="00603C77" w:rsidRPr="00C420A8" w:rsidRDefault="00603C77" w:rsidP="00603C77">
      <w:pPr>
        <w:pStyle w:val="ad"/>
        <w:ind w:firstLine="567"/>
        <w:jc w:val="both"/>
        <w:rPr>
          <w:rFonts w:ascii="Times New Roman" w:hAnsi="Times New Roman" w:cs="Times New Roman"/>
          <w:sz w:val="24"/>
          <w:szCs w:val="24"/>
          <w:lang w:val="uk-UA"/>
        </w:rPr>
      </w:pPr>
    </w:p>
    <w:p w:rsidR="00603C77" w:rsidRPr="00C420A8" w:rsidRDefault="00603C77" w:rsidP="00603C77">
      <w:pPr>
        <w:pStyle w:val="ad"/>
        <w:ind w:firstLine="567"/>
        <w:jc w:val="both"/>
        <w:rPr>
          <w:rFonts w:ascii="Times New Roman" w:hAnsi="Times New Roman" w:cs="Times New Roman"/>
          <w:sz w:val="24"/>
          <w:szCs w:val="24"/>
          <w:lang w:val="uk-UA"/>
        </w:rPr>
      </w:pPr>
      <w:r w:rsidRPr="00C420A8">
        <w:rPr>
          <w:rFonts w:ascii="Times New Roman" w:hAnsi="Times New Roman" w:cs="Times New Roman"/>
          <w:sz w:val="24"/>
          <w:szCs w:val="24"/>
          <w:lang w:val="uk-UA"/>
        </w:rPr>
        <w:t>11 грудня 2017 року, на адресу Южноукраїнської міського голови Пароконного Віктора Кириловича надійшло звернення депутатів Южноукраїнської міської ради Миколаївської області Горностая С.В., Ярошенка С.В., Толкача А.П. про внесення на сесію Южноукраїнської міської ради, яка відбудеться 14.12.2017 року додаткове внутрішньо-організаційне питання про створення тимчасового органу ради, а саме  «Про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p>
    <w:p w:rsidR="00603C77" w:rsidRPr="00C420A8" w:rsidRDefault="00603C77" w:rsidP="00603C77">
      <w:pPr>
        <w:pStyle w:val="ad"/>
        <w:ind w:firstLine="567"/>
        <w:jc w:val="both"/>
        <w:rPr>
          <w:rFonts w:ascii="Times New Roman" w:hAnsi="Times New Roman" w:cs="Times New Roman"/>
          <w:sz w:val="24"/>
          <w:szCs w:val="24"/>
          <w:shd w:val="clear" w:color="auto" w:fill="FFFFFF"/>
          <w:lang w:val="uk-UA"/>
        </w:rPr>
      </w:pPr>
      <w:r w:rsidRPr="00C420A8">
        <w:rPr>
          <w:rFonts w:ascii="Times New Roman" w:hAnsi="Times New Roman" w:cs="Times New Roman"/>
          <w:sz w:val="24"/>
          <w:szCs w:val="24"/>
          <w:lang w:val="uk-UA"/>
        </w:rPr>
        <w:t>13.12.2017року, під час засідання постійної комісії міської ради з питань</w:t>
      </w:r>
      <w:r w:rsidRPr="00C420A8">
        <w:rPr>
          <w:rFonts w:ascii="Times New Roman" w:hAnsi="Times New Roman" w:cs="Times New Roman"/>
          <w:sz w:val="24"/>
          <w:szCs w:val="24"/>
        </w:rPr>
        <w:t> </w:t>
      </w:r>
      <w:r w:rsidRPr="00C420A8">
        <w:rPr>
          <w:rFonts w:ascii="Times New Roman" w:hAnsi="Times New Roman" w:cs="Times New Roman"/>
          <w:sz w:val="24"/>
          <w:szCs w:val="24"/>
          <w:shd w:val="clear" w:color="auto" w:fill="FFFFFF"/>
          <w:lang w:val="uk-UA"/>
        </w:rPr>
        <w:t>соціально-економічного і культурного розвитку, планування та обліку, підприємництва, бюджету, фінансів і цін, заступником голови комісії – депутатом Южноукраїнської міської ради Горностаєм С.В. було висунуто вимогу щодо розгляду на засіданні комісії вказаного проекту рішення з подальшою рекомендацією щодо його включення до порядку денного чергового пленарного засідання сесії Южноукраїнської міської ради, призначеного на 14.12.2017 року.</w:t>
      </w:r>
    </w:p>
    <w:p w:rsidR="00603C77" w:rsidRPr="00C420A8" w:rsidRDefault="00603C77" w:rsidP="00603C77">
      <w:pPr>
        <w:pStyle w:val="ad"/>
        <w:ind w:firstLine="567"/>
        <w:jc w:val="both"/>
        <w:rPr>
          <w:rFonts w:ascii="Times New Roman" w:hAnsi="Times New Roman" w:cs="Times New Roman"/>
          <w:sz w:val="24"/>
          <w:szCs w:val="24"/>
          <w:shd w:val="clear" w:color="auto" w:fill="FFFFFF"/>
          <w:lang w:val="uk-UA"/>
        </w:rPr>
      </w:pPr>
      <w:r w:rsidRPr="00C420A8">
        <w:rPr>
          <w:rFonts w:ascii="Times New Roman" w:hAnsi="Times New Roman" w:cs="Times New Roman"/>
          <w:sz w:val="24"/>
          <w:szCs w:val="24"/>
          <w:shd w:val="clear" w:color="auto" w:fill="FFFFFF"/>
          <w:lang w:val="uk-UA"/>
        </w:rPr>
        <w:t xml:space="preserve">Під час обговорення вказаного питання на засіданні постійної комісії міської ради відділом правової роботи апарату Южноукраїнської міської ради та її виконавчого комітету членам комісії було надано роз’яснення про те, що запропонований проект рішення не є внутрішньоорганізаційним  в розумінні Закону України «Про доступ до публічної інформації», оскільки приймається не з метою впорядкування роботи суб’єкта владних повноважень, а з метою проведення перевірки якості та обсягів виконаних робіт по встановленню вікон в школах міста Южноукраїнська та правильності витрачання бюджетних коштів їх розпорядником – Департаментом інфраструктури міського господарства Южноукраїнської міської ради. Саме тому, запропонований проект рішення підлягає обов’язковому оприлюдненню та громадському обговоренню в установлений законодавством 20-ти денний термін.  </w:t>
      </w:r>
    </w:p>
    <w:p w:rsidR="00603C77" w:rsidRPr="00C420A8" w:rsidRDefault="00603C77" w:rsidP="00603C77">
      <w:pPr>
        <w:pStyle w:val="ad"/>
        <w:ind w:firstLine="567"/>
        <w:jc w:val="both"/>
        <w:rPr>
          <w:rFonts w:ascii="Times New Roman" w:hAnsi="Times New Roman" w:cs="Times New Roman"/>
          <w:sz w:val="24"/>
          <w:szCs w:val="24"/>
          <w:shd w:val="clear" w:color="auto" w:fill="FFFFFF"/>
          <w:lang w:val="uk-UA"/>
        </w:rPr>
      </w:pPr>
      <w:r w:rsidRPr="00C420A8">
        <w:rPr>
          <w:rFonts w:ascii="Times New Roman" w:hAnsi="Times New Roman" w:cs="Times New Roman"/>
          <w:sz w:val="24"/>
          <w:szCs w:val="24"/>
          <w:shd w:val="clear" w:color="auto" w:fill="FFFFFF"/>
          <w:lang w:val="uk-UA"/>
        </w:rPr>
        <w:t>У відповідь на таке роз’яснення депутат Южноукраїнської міської ради Горностай С.В. зазначив, що його не цікавлять вимоги законодавства, він сам собі закон, та заявив, що у випадку не виконання його вимог про включення запропонованого проекту рішення до порядку денного чергової сесії Южноукраїнської міської ради призначеної на 14.12.2017 він та його колеги з депутатської групи «Патріоти Южноукраїнська» не будуть голосувати за внесення змін до бюджету Южноукраїнська на 2017 рік та не голосуватимуть за прийняття бюджету міста Южноукраїнська на 2018 рік, тим самим спричинивши порушення міською радою вимог Бюджетного кодексу України.</w:t>
      </w:r>
    </w:p>
    <w:p w:rsidR="00603C77" w:rsidRPr="00C420A8" w:rsidRDefault="00603C77" w:rsidP="00603C77">
      <w:pPr>
        <w:pStyle w:val="ad"/>
        <w:ind w:firstLine="567"/>
        <w:jc w:val="both"/>
        <w:rPr>
          <w:rFonts w:ascii="Times New Roman" w:hAnsi="Times New Roman" w:cs="Times New Roman"/>
          <w:sz w:val="24"/>
          <w:szCs w:val="24"/>
          <w:lang w:val="uk-UA"/>
        </w:rPr>
      </w:pPr>
      <w:r w:rsidRPr="00C420A8">
        <w:rPr>
          <w:rFonts w:ascii="Times New Roman" w:hAnsi="Times New Roman" w:cs="Times New Roman"/>
          <w:sz w:val="24"/>
          <w:szCs w:val="24"/>
          <w:shd w:val="clear" w:color="auto" w:fill="FFFFFF"/>
          <w:lang w:val="uk-UA"/>
        </w:rPr>
        <w:t xml:space="preserve">Враховуючи відвертий шантаж з боку депутатів Южноукраїнської міської ради, що входять до депутатської групи «Патріоти Южноукраїнська», питання про розгляд проекту рішення  </w:t>
      </w:r>
      <w:r w:rsidRPr="00C420A8">
        <w:rPr>
          <w:rFonts w:ascii="Times New Roman" w:hAnsi="Times New Roman" w:cs="Times New Roman"/>
          <w:sz w:val="24"/>
          <w:szCs w:val="24"/>
          <w:lang w:val="uk-UA"/>
        </w:rPr>
        <w:t xml:space="preserve">«Про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 було включено до </w:t>
      </w:r>
      <w:r w:rsidRPr="00C420A8">
        <w:rPr>
          <w:rFonts w:ascii="Times New Roman" w:hAnsi="Times New Roman" w:cs="Times New Roman"/>
          <w:sz w:val="24"/>
          <w:szCs w:val="24"/>
          <w:lang w:val="uk-UA"/>
        </w:rPr>
        <w:lastRenderedPageBreak/>
        <w:t>порядку денного пленарного засідання 30-ї сесії Южноукраїнської міської ради, та прийнято депутатами.</w:t>
      </w:r>
    </w:p>
    <w:p w:rsidR="00603C77" w:rsidRPr="00C420A8" w:rsidRDefault="00603C77" w:rsidP="00603C77">
      <w:pPr>
        <w:pStyle w:val="ad"/>
        <w:ind w:firstLine="567"/>
        <w:jc w:val="both"/>
        <w:rPr>
          <w:rFonts w:ascii="Times New Roman" w:hAnsi="Times New Roman" w:cs="Times New Roman"/>
          <w:color w:val="000000"/>
          <w:sz w:val="24"/>
          <w:szCs w:val="24"/>
          <w:lang w:val="uk-UA"/>
        </w:rPr>
      </w:pPr>
      <w:r w:rsidRPr="00C420A8">
        <w:rPr>
          <w:rFonts w:ascii="Times New Roman" w:hAnsi="Times New Roman" w:cs="Times New Roman"/>
          <w:bCs/>
          <w:sz w:val="24"/>
          <w:szCs w:val="24"/>
          <w:lang w:val="uk-UA"/>
        </w:rPr>
        <w:t>Пунктом 2 частини 1 статті 15 Закону України «Про доступ до публічної інформації» чітко встановлено, що «р</w:t>
      </w:r>
      <w:r w:rsidRPr="00C420A8">
        <w:rPr>
          <w:rFonts w:ascii="Times New Roman" w:hAnsi="Times New Roman" w:cs="Times New Roman"/>
          <w:color w:val="000000"/>
          <w:sz w:val="24"/>
          <w:szCs w:val="24"/>
          <w:lang w:val="uk-UA"/>
        </w:rPr>
        <w:t>озпорядники інформації зобов'язані оприлюднювати:</w:t>
      </w:r>
    </w:p>
    <w:p w:rsidR="00603C77" w:rsidRPr="00C420A8" w:rsidRDefault="00603C77" w:rsidP="00603C77">
      <w:pPr>
        <w:pStyle w:val="ad"/>
        <w:ind w:firstLine="567"/>
        <w:jc w:val="both"/>
        <w:rPr>
          <w:rFonts w:ascii="Times New Roman" w:hAnsi="Times New Roman" w:cs="Times New Roman"/>
          <w:color w:val="000000"/>
          <w:sz w:val="24"/>
          <w:szCs w:val="24"/>
          <w:lang w:val="uk-UA"/>
        </w:rPr>
      </w:pPr>
      <w:bookmarkStart w:id="0" w:name="n109"/>
      <w:bookmarkStart w:id="1" w:name="n110"/>
      <w:bookmarkEnd w:id="0"/>
      <w:bookmarkEnd w:id="1"/>
      <w:r w:rsidRPr="00C420A8">
        <w:rPr>
          <w:rFonts w:ascii="Times New Roman" w:hAnsi="Times New Roman" w:cs="Times New Roman"/>
          <w:color w:val="000000"/>
          <w:sz w:val="24"/>
          <w:szCs w:val="24"/>
          <w:lang w:val="uk-UA"/>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603C77" w:rsidRPr="00C420A8" w:rsidRDefault="00603C77" w:rsidP="00603C77">
      <w:pPr>
        <w:pStyle w:val="ad"/>
        <w:ind w:firstLine="567"/>
        <w:jc w:val="both"/>
        <w:rPr>
          <w:rFonts w:ascii="Times New Roman" w:hAnsi="Times New Roman" w:cs="Times New Roman"/>
          <w:sz w:val="24"/>
          <w:szCs w:val="24"/>
          <w:lang w:val="uk-UA"/>
        </w:rPr>
      </w:pPr>
      <w:r w:rsidRPr="00C420A8">
        <w:rPr>
          <w:rFonts w:ascii="Times New Roman" w:hAnsi="Times New Roman" w:cs="Times New Roman"/>
          <w:sz w:val="24"/>
          <w:szCs w:val="24"/>
          <w:lang w:val="uk-UA"/>
        </w:rPr>
        <w:t>Внутрішньоорганізаційними є акти, які приймаються з метою організації та впорядкування роботи суб’єктів владних повноважень, тобто це акти, які стосуються кадрових питань, питань у сфері трудових відносин розпорядника, а також інші акти у тому разі, якщо вони обмежуються внутрішньою організацією роботи розпорядника та відповідних посадових осіб.</w:t>
      </w:r>
    </w:p>
    <w:p w:rsidR="00603C77" w:rsidRPr="00C420A8" w:rsidRDefault="00603C77" w:rsidP="00603C77">
      <w:pPr>
        <w:pStyle w:val="ad"/>
        <w:ind w:firstLine="567"/>
        <w:jc w:val="both"/>
        <w:rPr>
          <w:rFonts w:ascii="Times New Roman" w:hAnsi="Times New Roman" w:cs="Times New Roman"/>
          <w:sz w:val="24"/>
          <w:szCs w:val="24"/>
        </w:rPr>
      </w:pPr>
      <w:r w:rsidRPr="00C420A8">
        <w:rPr>
          <w:rFonts w:ascii="Times New Roman" w:hAnsi="Times New Roman" w:cs="Times New Roman"/>
          <w:sz w:val="24"/>
          <w:szCs w:val="24"/>
        </w:rPr>
        <w:t>Прикладом внутрішньоорганізаційних актів є акти про:</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прийняття на роботу;</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звільнення з роботи;</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переведення на іншу роботу;</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направлення у відрядження;</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направлення на навчання;</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встановлення надбавок, премій;</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надання відпустки та відкликання з неї;</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зарахування до кадрового резерву;</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виплату допомоги на оздоровлення, допомоги на вирішення соціально-побутових питань;</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планування і координацію роботи;</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контроль і перевірку виконання доручень та планів роботи;</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заохочення працівників;</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атестування працівників;</w:t>
      </w:r>
    </w:p>
    <w:p w:rsidR="00603C77" w:rsidRPr="00C420A8" w:rsidRDefault="00603C77" w:rsidP="00603C77">
      <w:pPr>
        <w:pStyle w:val="ad"/>
        <w:numPr>
          <w:ilvl w:val="0"/>
          <w:numId w:val="2"/>
        </w:numPr>
        <w:jc w:val="both"/>
        <w:rPr>
          <w:rFonts w:ascii="Times New Roman" w:hAnsi="Times New Roman" w:cs="Times New Roman"/>
          <w:sz w:val="24"/>
          <w:szCs w:val="24"/>
        </w:rPr>
      </w:pPr>
      <w:r w:rsidRPr="00C420A8">
        <w:rPr>
          <w:rFonts w:ascii="Times New Roman" w:hAnsi="Times New Roman" w:cs="Times New Roman"/>
          <w:sz w:val="24"/>
          <w:szCs w:val="24"/>
        </w:rPr>
        <w:t>притягнення працівників до дисциплінарної відповідальності тощо.</w:t>
      </w:r>
    </w:p>
    <w:p w:rsidR="00603C77" w:rsidRPr="00C420A8" w:rsidRDefault="00603C77" w:rsidP="00603C77">
      <w:pPr>
        <w:pStyle w:val="ad"/>
        <w:ind w:firstLine="567"/>
        <w:jc w:val="both"/>
        <w:rPr>
          <w:rFonts w:ascii="Times New Roman" w:hAnsi="Times New Roman" w:cs="Times New Roman"/>
          <w:sz w:val="24"/>
          <w:szCs w:val="24"/>
        </w:rPr>
      </w:pPr>
      <w:r w:rsidRPr="00C420A8">
        <w:rPr>
          <w:rFonts w:ascii="Times New Roman" w:hAnsi="Times New Roman" w:cs="Times New Roman"/>
          <w:sz w:val="24"/>
          <w:szCs w:val="24"/>
        </w:rPr>
        <w:t>Проте, якщо обмеження щодо оприлюднення внутрішньоорганізаційних актів передбачено статтею 15 Закону, то надання такої інформації передбачено іншими нормами Закону, зокрема, щодо заборони обмеження доступу до інформації про розпорядження бюджетними коштами, що включає питання оплати праці, будь-яких інших виплат з державного або місцевого бюджету працівникам.</w:t>
      </w:r>
    </w:p>
    <w:p w:rsidR="00603C77" w:rsidRDefault="00603C77" w:rsidP="00603C77">
      <w:pPr>
        <w:pStyle w:val="ad"/>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Дане </w:t>
      </w:r>
      <w:r w:rsidRPr="00C420A8">
        <w:rPr>
          <w:rFonts w:ascii="Times New Roman" w:hAnsi="Times New Roman" w:cs="Times New Roman"/>
          <w:bCs/>
          <w:sz w:val="24"/>
          <w:szCs w:val="24"/>
          <w:lang w:val="uk-UA"/>
        </w:rPr>
        <w:t>рішення Южноукраїнської міської ради безпосередньо стосується роботи з інформацією про розпорядження бюджетними коштами, том</w:t>
      </w:r>
      <w:r>
        <w:rPr>
          <w:rFonts w:ascii="Times New Roman" w:hAnsi="Times New Roman" w:cs="Times New Roman"/>
          <w:bCs/>
          <w:sz w:val="24"/>
          <w:szCs w:val="24"/>
          <w:lang w:val="uk-UA"/>
        </w:rPr>
        <w:t>у не є внутрішньоорганізаційним. В</w:t>
      </w:r>
      <w:r w:rsidRPr="00C420A8">
        <w:rPr>
          <w:rFonts w:ascii="Times New Roman" w:hAnsi="Times New Roman" w:cs="Times New Roman"/>
          <w:bCs/>
          <w:sz w:val="24"/>
          <w:szCs w:val="24"/>
          <w:lang w:val="uk-UA"/>
        </w:rPr>
        <w:t xml:space="preserve">ідтак, </w:t>
      </w:r>
      <w:r>
        <w:rPr>
          <w:rFonts w:ascii="Times New Roman" w:hAnsi="Times New Roman" w:cs="Times New Roman"/>
          <w:bCs/>
          <w:sz w:val="24"/>
          <w:szCs w:val="24"/>
          <w:lang w:val="uk-UA"/>
        </w:rPr>
        <w:t xml:space="preserve">проект такого рішення </w:t>
      </w:r>
      <w:r w:rsidRPr="00C420A8">
        <w:rPr>
          <w:rFonts w:ascii="Times New Roman" w:hAnsi="Times New Roman" w:cs="Times New Roman"/>
          <w:bCs/>
          <w:sz w:val="24"/>
          <w:szCs w:val="24"/>
          <w:lang w:val="uk-UA"/>
        </w:rPr>
        <w:t>підляга</w:t>
      </w:r>
      <w:r>
        <w:rPr>
          <w:rFonts w:ascii="Times New Roman" w:hAnsi="Times New Roman" w:cs="Times New Roman"/>
          <w:bCs/>
          <w:sz w:val="24"/>
          <w:szCs w:val="24"/>
          <w:lang w:val="uk-UA"/>
        </w:rPr>
        <w:t>в</w:t>
      </w:r>
      <w:r w:rsidRPr="00C420A8">
        <w:rPr>
          <w:rFonts w:ascii="Times New Roman" w:hAnsi="Times New Roman" w:cs="Times New Roman"/>
          <w:bCs/>
          <w:sz w:val="24"/>
          <w:szCs w:val="24"/>
          <w:lang w:val="uk-UA"/>
        </w:rPr>
        <w:t xml:space="preserve"> обов’язковому оприлюдненню та обговоренню, а тому </w:t>
      </w:r>
      <w:r>
        <w:rPr>
          <w:rFonts w:ascii="Times New Roman" w:hAnsi="Times New Roman" w:cs="Times New Roman"/>
          <w:bCs/>
          <w:sz w:val="24"/>
          <w:szCs w:val="24"/>
          <w:lang w:val="uk-UA"/>
        </w:rPr>
        <w:t>його прийняття без дотримання обов’язкової процедури оприлюднення є протиправни</w:t>
      </w:r>
      <w:r w:rsidRPr="00C420A8">
        <w:rPr>
          <w:rFonts w:ascii="Times New Roman" w:hAnsi="Times New Roman" w:cs="Times New Roman"/>
          <w:bCs/>
          <w:sz w:val="24"/>
          <w:szCs w:val="24"/>
          <w:lang w:val="uk-UA"/>
        </w:rPr>
        <w:t xml:space="preserve">м. </w:t>
      </w:r>
    </w:p>
    <w:p w:rsidR="00603C77" w:rsidRDefault="00603C77" w:rsidP="00603C77">
      <w:pPr>
        <w:pStyle w:val="ad"/>
        <w:jc w:val="both"/>
        <w:rPr>
          <w:rFonts w:ascii="Times New Roman" w:hAnsi="Times New Roman" w:cs="Times New Roman"/>
          <w:bCs/>
          <w:sz w:val="24"/>
          <w:szCs w:val="24"/>
          <w:lang w:val="uk-UA"/>
        </w:rPr>
      </w:pPr>
    </w:p>
    <w:p w:rsidR="00603C77" w:rsidRDefault="00603C77" w:rsidP="00603C77">
      <w:pPr>
        <w:pStyle w:val="ad"/>
        <w:jc w:val="both"/>
        <w:rPr>
          <w:rFonts w:ascii="Times New Roman" w:hAnsi="Times New Roman" w:cs="Times New Roman"/>
          <w:bCs/>
          <w:sz w:val="24"/>
          <w:szCs w:val="24"/>
          <w:lang w:val="uk-UA"/>
        </w:rPr>
      </w:pPr>
    </w:p>
    <w:p w:rsidR="00603C77" w:rsidRDefault="00603C77" w:rsidP="00603C77">
      <w:pPr>
        <w:pStyle w:val="ad"/>
        <w:jc w:val="both"/>
        <w:rPr>
          <w:rFonts w:ascii="Times New Roman" w:hAnsi="Times New Roman" w:cs="Times New Roman"/>
          <w:bCs/>
          <w:sz w:val="24"/>
          <w:szCs w:val="24"/>
          <w:lang w:val="uk-UA"/>
        </w:rPr>
      </w:pPr>
    </w:p>
    <w:p w:rsidR="00603C77" w:rsidRDefault="00603C77" w:rsidP="00603C77">
      <w:pPr>
        <w:pStyle w:val="ad"/>
        <w:jc w:val="both"/>
        <w:rPr>
          <w:rFonts w:ascii="Times New Roman" w:hAnsi="Times New Roman" w:cs="Times New Roman"/>
          <w:bCs/>
          <w:sz w:val="24"/>
          <w:szCs w:val="24"/>
          <w:lang w:val="uk-UA"/>
        </w:rPr>
      </w:pPr>
    </w:p>
    <w:p w:rsidR="00603C77" w:rsidRPr="00C420A8" w:rsidRDefault="00603C77" w:rsidP="00603C77">
      <w:pPr>
        <w:pStyle w:val="ad"/>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Міський голова </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В.К.Пароконний</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DE0" w:rsidRDefault="00CF0DE0"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DE0" w:rsidRDefault="00CF0DE0"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DE0" w:rsidRDefault="00CF0DE0"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 xml:space="preserve">Міському голові </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Пароконному В.К.</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Начальника відділу правової роботи</w:t>
      </w:r>
    </w:p>
    <w:p w:rsid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 xml:space="preserve">апарату Южноукраїнської міської ради </w:t>
      </w:r>
      <w:r>
        <w:rPr>
          <w:rFonts w:ascii="Times New Roman" w:eastAsia="Times New Roman" w:hAnsi="Times New Roman" w:cs="Times New Roman"/>
          <w:sz w:val="24"/>
          <w:szCs w:val="24"/>
          <w:lang w:eastAsia="ru-RU"/>
        </w:rPr>
        <w:t xml:space="preserve"> </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та її</w:t>
      </w: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виконавчого комітету</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C77">
        <w:rPr>
          <w:rFonts w:ascii="Times New Roman" w:eastAsia="Times New Roman" w:hAnsi="Times New Roman" w:cs="Times New Roman"/>
          <w:sz w:val="24"/>
          <w:szCs w:val="24"/>
          <w:lang w:eastAsia="ru-RU"/>
        </w:rPr>
        <w:t>Миськіва Сергія Олександровича</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Правовий висновок</w:t>
      </w:r>
    </w:p>
    <w:p w:rsidR="00603C77" w:rsidRPr="00603C77" w:rsidRDefault="00603C77" w:rsidP="00603C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до проекту рішення Южноукраїнської міської ради від 14.12.2017 року «Про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r w:rsidR="00E11E53">
        <w:rPr>
          <w:rFonts w:ascii="Times New Roman" w:eastAsia="Times New Roman" w:hAnsi="Times New Roman" w:cs="Times New Roman"/>
          <w:sz w:val="24"/>
          <w:szCs w:val="24"/>
          <w:lang w:eastAsia="ru-RU"/>
        </w:rPr>
        <w:t>»</w:t>
      </w:r>
      <w:bookmarkStart w:id="2" w:name="_GoBack"/>
      <w:bookmarkEnd w:id="2"/>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 xml:space="preserve"> </w:t>
      </w:r>
    </w:p>
    <w:p w:rsidR="00603C77" w:rsidRPr="00603C77" w:rsidRDefault="00603C77" w:rsidP="00603C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11 грудня 2017 року, на адресу Южноукраїнської міського голови Пароконного Віктора Кириловича надійшло звернення депутатів Южноукраїнської міської ради Миколаївської області Горностая С.В., Ярошенка С.В., Толкача А.П. про внесення на сесію Южноукраїнської міської ради, яка відбудеться 14.12.2017 року додаткове внутрішньо-організаційне питання про створення тимчасового органу ради, а саме  «Про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13.12.2017року, під час засідання постійної комісії міської ради з питань соціально-економічного і культурного розвитку, планування та обліку, підприємництва, бюджету, фінансів і цін, заступником голови комісії – депутатом Южноукраїнської міської ради Горностаєм С.В. було висунуто вимогу щодо розгляду на засіданні комісії вказаного проекту рішення з подальшою рекомендацією щодо його включення до порядку денного чергового пленарного засідання сесії Южноукраїнської міської ради, призначеного на 14.12.2017 року.</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 xml:space="preserve">Під час обговорення вказаного питання на засіданні постійної комісії міської ради відділом правової роботи апарату Южноукраїнської міської ради та її виконавчого комітету членам комісії було надано роз’яснення про те, що запропонований проект рішення не є внутрішньоорганізаційним  в розумінні Закону України «Про доступ до публічної інформації», оскільки приймається не з метою впорядкування роботи суб’єкта владних повноважень, а з метою проведення перевірки якості та обсягів виконаних робіт по встановленню вікон в школах міста Южноукраїнська та правильності витрачання бюджетних коштів їх розпорядником – Департаментом інфраструктури міського господарства Южноукраїнської міської ради. Саме тому, запропонований проект рішення підлягає обов’язковому оприлюдненню та громадському обговоренню в установлений законодавством 20-ти денний термін.  </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 xml:space="preserve">У відповідь на таке роз’яснення депутат Южноукраїнської міської ради Горностай С.В. зазначив, що його не цікавлять вимоги законодавства, він сам собі закон, та заявив, що у випадку не виконання його вимог про включення запропонованого проекту рішення до </w:t>
      </w:r>
      <w:r w:rsidRPr="00603C77">
        <w:rPr>
          <w:rFonts w:ascii="Times New Roman" w:eastAsia="Times New Roman" w:hAnsi="Times New Roman" w:cs="Times New Roman"/>
          <w:sz w:val="24"/>
          <w:szCs w:val="24"/>
          <w:lang w:eastAsia="ru-RU"/>
        </w:rPr>
        <w:lastRenderedPageBreak/>
        <w:t>порядку денного чергової сесії Южноукраїнської міської ради призначеної на 14.12.2017 він та його колеги з депутатської групи «Патріоти Южноукраїнська» не будуть голосувати за внесення змін до бюджету Южноукраїнська на 2017 рік та не голосуватимуть за прийняття бюджету міста Южноукраїнська на 2018 рік, тим самим спричинивши порушення міською радою вимог Бюджетного кодексу України.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Враховуючи відвертий шантаж з боку депутатів Южноукраїнської міської ради, що входять до депутатської групи «Патріоти Южноукраїнська», питання про розгляд проекту рішення  «Про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№3 І-ІІІ ступенів (заміна вікон та встановлення перегородок в санвузлах) та капітального ремонту загальноосвітньої школи І-ІІІ ступенів №1 імені Захисників вітчизни (заміна вікон)» було включено до порядку денного пленарного засідання 30-ї сесії Южноукраїнської міської ради, та прийнято депутатами.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Пунктом 2 частини 1 статті 15 Закону України «Про доступ до публічної інформації» чітко встановлено, що «розпорядники інформації зобов'язані оприлюднювати: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Внутрішньоорганізаційними є акти, які приймаються з метою організації та впорядкування роботи суб’єктів владних повноважень, тобто це акти, які стосуються кадрових питань, питань у сфері трудових відносин розпорядника, а також інші акти у тому разі, якщо вони обмежуються внутрішньою організацією роботи розпорядника та відповідних посадових осіб.</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Прикладом внутрішньоорганізаційних актів є акти про:</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прийняття на роботу;</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звільнення з роботи;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переведення на іншу роботу;</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направлення у відрядження;</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направлення на навчання;</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встановлення надбавок, премій;</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надання відпустки та відкликання з неї;</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зарахування до кадрового резерву;</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виплату допомоги на оздоровлення, допомоги на вирішення соціально-побутових питань;</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планування і координацію роботи;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контроль і перевірку виконання доручень та планів роботи;</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заохочення працівників;</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атестування працівників;</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w:t>
      </w:r>
      <w:r w:rsidRPr="00603C77">
        <w:rPr>
          <w:rFonts w:ascii="Times New Roman" w:eastAsia="Times New Roman" w:hAnsi="Times New Roman" w:cs="Times New Roman"/>
          <w:sz w:val="24"/>
          <w:szCs w:val="24"/>
          <w:lang w:eastAsia="ru-RU"/>
        </w:rPr>
        <w:tab/>
        <w:t>притягнення працівників до дисциплінарної відповідальності тощо.</w:t>
      </w:r>
    </w:p>
    <w:p w:rsidR="00603C77" w:rsidRPr="00603C77"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Проте, якщо обмеження щодо оприлюднення внутрішньоорганізаційних актів передбачено статтею 15 Закону, то надання такої інформації передбачено іншими нормами Закону, зокрема, щодо заборони обмеження доступу до інформації про розпорядження бюджетними коштами, що включає питання оплати праці, будь-яких інших виплат з державного або місцевого бюджету працівникам.</w:t>
      </w:r>
    </w:p>
    <w:p w:rsidR="00CF0DE0" w:rsidRDefault="00603C77"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03C77">
        <w:rPr>
          <w:rFonts w:ascii="Times New Roman" w:eastAsia="Times New Roman" w:hAnsi="Times New Roman" w:cs="Times New Roman"/>
          <w:sz w:val="24"/>
          <w:szCs w:val="24"/>
          <w:lang w:eastAsia="ru-RU"/>
        </w:rPr>
        <w:t>Дане рішення Южноукраїнської міської ради безпосередньо стосується роботи з інформацією про розпорядження бюджетними коштами, тому не є внутрішньоорганізаційним. Відтак, проект такого рішення підлягав обов’язковому оприлюдненню та обговоренню, а тому його прийняття без дотримання обов’язкової процедури оприлюднення є протиправним.</w:t>
      </w:r>
    </w:p>
    <w:p w:rsidR="00CF0DE0" w:rsidRDefault="00CF0DE0"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CF0DE0" w:rsidRDefault="00CF0DE0" w:rsidP="00603C7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CF0DE0" w:rsidRDefault="00CF0DE0" w:rsidP="00603C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0DE0" w:rsidRDefault="00CF0DE0" w:rsidP="00603C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4D64A9" w:rsidRDefault="00860714" w:rsidP="00AC2B77">
      <w:pPr>
        <w:tabs>
          <w:tab w:val="left" w:pos="975"/>
        </w:tabs>
        <w:rPr>
          <w:rFonts w:ascii="Times New Roman" w:hAnsi="Times New Roman" w:cs="Times New Roman"/>
          <w:sz w:val="24"/>
          <w:szCs w:val="24"/>
        </w:rPr>
      </w:pPr>
    </w:p>
    <w:sectPr w:rsidR="00860714" w:rsidRPr="004D64A9" w:rsidSect="00603C77">
      <w:headerReference w:type="default" r:id="rId1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B4" w:rsidRDefault="00AC07B4" w:rsidP="000F6AA8">
      <w:pPr>
        <w:spacing w:after="0" w:line="240" w:lineRule="auto"/>
      </w:pPr>
      <w:r>
        <w:separator/>
      </w:r>
    </w:p>
  </w:endnote>
  <w:endnote w:type="continuationSeparator" w:id="0">
    <w:p w:rsidR="00AC07B4" w:rsidRDefault="00AC07B4"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B4" w:rsidRDefault="00AC07B4" w:rsidP="000F6AA8">
      <w:pPr>
        <w:spacing w:after="0" w:line="240" w:lineRule="auto"/>
      </w:pPr>
      <w:r>
        <w:separator/>
      </w:r>
    </w:p>
  </w:footnote>
  <w:footnote w:type="continuationSeparator" w:id="0">
    <w:p w:rsidR="00AC07B4" w:rsidRDefault="00AC07B4"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A8" w:rsidRDefault="000F6A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2E46E7"/>
    <w:multiLevelType w:val="hybridMultilevel"/>
    <w:tmpl w:val="95EC0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3A85"/>
    <w:rsid w:val="0001146E"/>
    <w:rsid w:val="000B0CCA"/>
    <w:rsid w:val="000B3A85"/>
    <w:rsid w:val="000F6AA8"/>
    <w:rsid w:val="001754DD"/>
    <w:rsid w:val="00194806"/>
    <w:rsid w:val="001C4291"/>
    <w:rsid w:val="001F039B"/>
    <w:rsid w:val="00203870"/>
    <w:rsid w:val="0023325A"/>
    <w:rsid w:val="002833BD"/>
    <w:rsid w:val="002B1E6E"/>
    <w:rsid w:val="002E1BE6"/>
    <w:rsid w:val="00342ABF"/>
    <w:rsid w:val="0039672C"/>
    <w:rsid w:val="003B13F8"/>
    <w:rsid w:val="003B3856"/>
    <w:rsid w:val="004C18E5"/>
    <w:rsid w:val="004C6134"/>
    <w:rsid w:val="004D64A9"/>
    <w:rsid w:val="004E44BD"/>
    <w:rsid w:val="004F26EA"/>
    <w:rsid w:val="00570A61"/>
    <w:rsid w:val="005F1F15"/>
    <w:rsid w:val="00603C77"/>
    <w:rsid w:val="00617EE5"/>
    <w:rsid w:val="00641C0A"/>
    <w:rsid w:val="00675978"/>
    <w:rsid w:val="0068764B"/>
    <w:rsid w:val="006D21C6"/>
    <w:rsid w:val="006E7AF7"/>
    <w:rsid w:val="0075340F"/>
    <w:rsid w:val="007542C6"/>
    <w:rsid w:val="007603E7"/>
    <w:rsid w:val="007F5666"/>
    <w:rsid w:val="008179D7"/>
    <w:rsid w:val="00850327"/>
    <w:rsid w:val="00851902"/>
    <w:rsid w:val="00852553"/>
    <w:rsid w:val="00860714"/>
    <w:rsid w:val="008660F2"/>
    <w:rsid w:val="00925429"/>
    <w:rsid w:val="00965CFD"/>
    <w:rsid w:val="00A34E2F"/>
    <w:rsid w:val="00A37D2E"/>
    <w:rsid w:val="00A86EA0"/>
    <w:rsid w:val="00AC07B4"/>
    <w:rsid w:val="00AC2B77"/>
    <w:rsid w:val="00B1142C"/>
    <w:rsid w:val="00B84947"/>
    <w:rsid w:val="00B956E9"/>
    <w:rsid w:val="00BB2243"/>
    <w:rsid w:val="00BD3668"/>
    <w:rsid w:val="00BF0165"/>
    <w:rsid w:val="00C008BB"/>
    <w:rsid w:val="00C238BC"/>
    <w:rsid w:val="00C44141"/>
    <w:rsid w:val="00C464F1"/>
    <w:rsid w:val="00C63236"/>
    <w:rsid w:val="00C80C43"/>
    <w:rsid w:val="00CF0DE0"/>
    <w:rsid w:val="00CF0FA2"/>
    <w:rsid w:val="00CF5D9A"/>
    <w:rsid w:val="00D1311B"/>
    <w:rsid w:val="00D31359"/>
    <w:rsid w:val="00D76391"/>
    <w:rsid w:val="00D80A51"/>
    <w:rsid w:val="00D8541E"/>
    <w:rsid w:val="00DB4A6A"/>
    <w:rsid w:val="00DD1D37"/>
    <w:rsid w:val="00E11E53"/>
    <w:rsid w:val="00E35AFD"/>
    <w:rsid w:val="00E3686B"/>
    <w:rsid w:val="00E63F4E"/>
    <w:rsid w:val="00F255A8"/>
    <w:rsid w:val="00F91937"/>
    <w:rsid w:val="00FC5113"/>
    <w:rsid w:val="00FD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 w:type="table" w:styleId="ac">
    <w:name w:val="Table Grid"/>
    <w:basedOn w:val="a1"/>
    <w:uiPriority w:val="39"/>
    <w:rsid w:val="00D80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603C77"/>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C787-DC91-4BA4-BDF5-418081A9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cp:lastPrinted>2017-12-21T06:45:00Z</cp:lastPrinted>
  <dcterms:created xsi:type="dcterms:W3CDTF">2017-12-21T07:30:00Z</dcterms:created>
  <dcterms:modified xsi:type="dcterms:W3CDTF">2017-12-21T07:30:00Z</dcterms:modified>
</cp:coreProperties>
</file>